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D055D8" w14:textId="77777777" w:rsidR="008446F6" w:rsidRPr="005D351A" w:rsidRDefault="008446F6" w:rsidP="008446F6">
      <w:pPr>
        <w:jc w:val="center"/>
        <w:rPr>
          <w:b/>
          <w:color w:val="000000"/>
          <w:lang w:val="uk-UA"/>
        </w:rPr>
      </w:pPr>
      <w:r w:rsidRPr="005D351A">
        <w:rPr>
          <w:noProof/>
          <w:color w:val="FF0000"/>
        </w:rPr>
        <w:drawing>
          <wp:inline distT="0" distB="0" distL="0" distR="0" wp14:anchorId="6E3ADAAD" wp14:editId="62E40905">
            <wp:extent cx="427355" cy="606425"/>
            <wp:effectExtent l="0" t="0" r="0" b="3175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55" cy="60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79FBA4" w14:textId="77777777" w:rsidR="008446F6" w:rsidRPr="005D351A" w:rsidRDefault="008446F6" w:rsidP="008446F6">
      <w:pPr>
        <w:jc w:val="center"/>
        <w:rPr>
          <w:b/>
          <w:color w:val="000000"/>
          <w:sz w:val="20"/>
          <w:lang w:val="uk-UA"/>
        </w:rPr>
      </w:pPr>
    </w:p>
    <w:p w14:paraId="03B77097" w14:textId="77777777" w:rsidR="008446F6" w:rsidRPr="005D351A" w:rsidRDefault="008446F6" w:rsidP="008446F6">
      <w:pPr>
        <w:jc w:val="center"/>
        <w:rPr>
          <w:b/>
          <w:color w:val="000000"/>
          <w:sz w:val="28"/>
          <w:szCs w:val="28"/>
          <w:lang w:val="uk-UA"/>
        </w:rPr>
      </w:pPr>
      <w:r w:rsidRPr="005D351A">
        <w:rPr>
          <w:b/>
          <w:color w:val="000000"/>
          <w:sz w:val="28"/>
          <w:szCs w:val="28"/>
          <w:lang w:val="uk-UA"/>
        </w:rPr>
        <w:t>У К Р А Ї Н А</w:t>
      </w:r>
    </w:p>
    <w:p w14:paraId="2F66F233" w14:textId="77777777" w:rsidR="008446F6" w:rsidRPr="005D351A" w:rsidRDefault="008446F6" w:rsidP="008446F6">
      <w:pPr>
        <w:jc w:val="center"/>
        <w:rPr>
          <w:b/>
          <w:color w:val="000000"/>
          <w:sz w:val="16"/>
          <w:szCs w:val="28"/>
          <w:lang w:val="uk-UA"/>
        </w:rPr>
      </w:pPr>
    </w:p>
    <w:p w14:paraId="1B6661DA" w14:textId="77777777" w:rsidR="008446F6" w:rsidRPr="005D351A" w:rsidRDefault="008446F6" w:rsidP="008446F6">
      <w:pPr>
        <w:tabs>
          <w:tab w:val="center" w:pos="4691"/>
          <w:tab w:val="left" w:pos="7551"/>
        </w:tabs>
        <w:jc w:val="center"/>
        <w:rPr>
          <w:b/>
          <w:color w:val="000000"/>
          <w:sz w:val="28"/>
          <w:szCs w:val="28"/>
          <w:u w:val="single"/>
          <w:lang w:val="uk-UA"/>
        </w:rPr>
      </w:pPr>
      <w:r w:rsidRPr="005D351A">
        <w:rPr>
          <w:b/>
          <w:color w:val="000000"/>
          <w:sz w:val="28"/>
          <w:szCs w:val="28"/>
          <w:lang w:val="uk-UA"/>
        </w:rPr>
        <w:t>Тростянецька міська рада</w:t>
      </w:r>
    </w:p>
    <w:p w14:paraId="41C49B12" w14:textId="77777777" w:rsidR="008446F6" w:rsidRPr="005D351A" w:rsidRDefault="008446F6" w:rsidP="008446F6">
      <w:pPr>
        <w:jc w:val="center"/>
        <w:rPr>
          <w:b/>
          <w:color w:val="000000"/>
          <w:sz w:val="28"/>
          <w:szCs w:val="28"/>
          <w:lang w:val="uk-UA"/>
        </w:rPr>
      </w:pPr>
      <w:r w:rsidRPr="005D351A">
        <w:rPr>
          <w:b/>
          <w:color w:val="000000"/>
          <w:sz w:val="28"/>
          <w:szCs w:val="28"/>
          <w:lang w:val="uk-UA"/>
        </w:rPr>
        <w:t>Виконавчий комітет</w:t>
      </w:r>
    </w:p>
    <w:p w14:paraId="2E7DE831" w14:textId="77777777" w:rsidR="008446F6" w:rsidRPr="005D351A" w:rsidRDefault="008446F6" w:rsidP="008446F6">
      <w:pPr>
        <w:jc w:val="center"/>
        <w:rPr>
          <w:b/>
          <w:color w:val="000000"/>
          <w:szCs w:val="28"/>
          <w:lang w:val="uk-UA"/>
        </w:rPr>
      </w:pPr>
    </w:p>
    <w:p w14:paraId="2F4173CC" w14:textId="77777777" w:rsidR="008446F6" w:rsidRPr="005D351A" w:rsidRDefault="008446F6" w:rsidP="008446F6">
      <w:pPr>
        <w:jc w:val="center"/>
        <w:rPr>
          <w:b/>
          <w:color w:val="000000"/>
          <w:sz w:val="28"/>
          <w:szCs w:val="28"/>
          <w:lang w:val="uk-UA"/>
        </w:rPr>
      </w:pPr>
      <w:r w:rsidRPr="005D351A">
        <w:rPr>
          <w:b/>
          <w:color w:val="000000"/>
          <w:sz w:val="28"/>
          <w:szCs w:val="28"/>
          <w:lang w:val="uk-UA"/>
        </w:rPr>
        <w:t xml:space="preserve">Р І Ш Е Н </w:t>
      </w:r>
      <w:proofErr w:type="spellStart"/>
      <w:r w:rsidRPr="005D351A">
        <w:rPr>
          <w:b/>
          <w:color w:val="000000"/>
          <w:sz w:val="28"/>
          <w:szCs w:val="28"/>
          <w:lang w:val="uk-UA"/>
        </w:rPr>
        <w:t>Н</w:t>
      </w:r>
      <w:proofErr w:type="spellEnd"/>
      <w:r w:rsidRPr="005D351A">
        <w:rPr>
          <w:b/>
          <w:color w:val="000000"/>
          <w:sz w:val="28"/>
          <w:szCs w:val="28"/>
          <w:lang w:val="uk-UA"/>
        </w:rPr>
        <w:t xml:space="preserve"> Я</w:t>
      </w:r>
    </w:p>
    <w:p w14:paraId="7D042455" w14:textId="77777777" w:rsidR="008446F6" w:rsidRPr="005D351A" w:rsidRDefault="008446F6" w:rsidP="008446F6">
      <w:pPr>
        <w:rPr>
          <w:b/>
          <w:color w:val="000000"/>
          <w:sz w:val="28"/>
          <w:szCs w:val="28"/>
          <w:lang w:val="uk-UA"/>
        </w:rPr>
      </w:pPr>
    </w:p>
    <w:p w14:paraId="22F2DF2B" w14:textId="77777777" w:rsidR="008446F6" w:rsidRPr="005D351A" w:rsidRDefault="008446F6" w:rsidP="008446F6">
      <w:pPr>
        <w:rPr>
          <w:b/>
          <w:color w:val="000000"/>
          <w:sz w:val="28"/>
          <w:szCs w:val="28"/>
          <w:lang w:val="uk-UA"/>
        </w:rPr>
      </w:pPr>
      <w:r w:rsidRPr="005D351A">
        <w:rPr>
          <w:b/>
          <w:color w:val="000000"/>
          <w:sz w:val="28"/>
          <w:szCs w:val="28"/>
          <w:lang w:val="uk-UA"/>
        </w:rPr>
        <w:t xml:space="preserve">від 12 грудня 2025 року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A684C10" w14:textId="19A73604" w:rsidR="008446F6" w:rsidRPr="006D2AEB" w:rsidRDefault="008446F6" w:rsidP="008446F6">
      <w:pPr>
        <w:jc w:val="both"/>
        <w:rPr>
          <w:b/>
          <w:color w:val="000000"/>
          <w:sz w:val="28"/>
          <w:szCs w:val="28"/>
        </w:rPr>
      </w:pPr>
      <w:r w:rsidRPr="005D351A">
        <w:rPr>
          <w:b/>
          <w:color w:val="000000"/>
          <w:sz w:val="28"/>
          <w:szCs w:val="28"/>
          <w:lang w:val="uk-UA"/>
        </w:rPr>
        <w:t xml:space="preserve">м. Тростянець </w:t>
      </w:r>
      <w:r w:rsidRPr="005D351A">
        <w:rPr>
          <w:b/>
          <w:color w:val="000000"/>
          <w:sz w:val="28"/>
          <w:szCs w:val="28"/>
          <w:lang w:val="uk-UA"/>
        </w:rPr>
        <w:tab/>
      </w:r>
      <w:r w:rsidRPr="005D351A">
        <w:rPr>
          <w:b/>
          <w:color w:val="000000"/>
          <w:sz w:val="28"/>
          <w:szCs w:val="28"/>
          <w:lang w:val="uk-UA"/>
        </w:rPr>
        <w:tab/>
      </w:r>
      <w:r w:rsidRPr="005D351A">
        <w:rPr>
          <w:b/>
          <w:color w:val="000000"/>
          <w:sz w:val="28"/>
          <w:szCs w:val="28"/>
          <w:lang w:val="uk-UA"/>
        </w:rPr>
        <w:tab/>
      </w:r>
      <w:r w:rsidRPr="005D351A">
        <w:rPr>
          <w:b/>
          <w:color w:val="000000"/>
          <w:sz w:val="28"/>
          <w:szCs w:val="28"/>
          <w:lang w:val="uk-UA"/>
        </w:rPr>
        <w:tab/>
        <w:t>№ 8</w:t>
      </w:r>
      <w:r>
        <w:rPr>
          <w:b/>
          <w:color w:val="000000"/>
          <w:sz w:val="28"/>
          <w:szCs w:val="28"/>
          <w:lang w:val="uk-UA"/>
        </w:rPr>
        <w:t>9</w:t>
      </w:r>
      <w:r>
        <w:rPr>
          <w:b/>
          <w:color w:val="000000"/>
          <w:sz w:val="28"/>
          <w:szCs w:val="28"/>
          <w:lang w:val="uk-UA"/>
        </w:rPr>
        <w:t>7</w:t>
      </w:r>
      <w:r w:rsidRPr="005D351A">
        <w:rPr>
          <w:b/>
          <w:color w:val="000000"/>
          <w:sz w:val="28"/>
          <w:szCs w:val="28"/>
          <w:lang w:val="uk-UA"/>
        </w:rPr>
        <w:t xml:space="preserve">         </w:t>
      </w:r>
    </w:p>
    <w:p w14:paraId="1E213EF3" w14:textId="77777777" w:rsidR="00E23A6D" w:rsidRPr="008446F6" w:rsidRDefault="00E23A6D" w:rsidP="00E23A6D">
      <w:pPr>
        <w:rPr>
          <w:b/>
          <w:sz w:val="28"/>
          <w:szCs w:val="28"/>
        </w:rPr>
      </w:pPr>
    </w:p>
    <w:p w14:paraId="7C78BFB3" w14:textId="77777777" w:rsidR="00D26382" w:rsidRPr="0043786C" w:rsidRDefault="00D26382" w:rsidP="00D26382">
      <w:pPr>
        <w:rPr>
          <w:b/>
          <w:sz w:val="28"/>
          <w:szCs w:val="28"/>
          <w:lang w:val="uk-UA"/>
        </w:rPr>
      </w:pPr>
      <w:r w:rsidRPr="0043786C">
        <w:rPr>
          <w:b/>
          <w:sz w:val="28"/>
          <w:szCs w:val="28"/>
          <w:lang w:val="uk-UA"/>
        </w:rPr>
        <w:t xml:space="preserve">Про заохочення голів вуличних </w:t>
      </w:r>
    </w:p>
    <w:p w14:paraId="3F5F248C" w14:textId="77777777" w:rsidR="00D26382" w:rsidRPr="0043786C" w:rsidRDefault="00D26382" w:rsidP="00D26382">
      <w:pPr>
        <w:rPr>
          <w:b/>
          <w:sz w:val="28"/>
          <w:szCs w:val="28"/>
          <w:lang w:val="uk-UA"/>
        </w:rPr>
      </w:pPr>
      <w:r w:rsidRPr="0043786C">
        <w:rPr>
          <w:b/>
          <w:sz w:val="28"/>
          <w:szCs w:val="28"/>
          <w:lang w:val="uk-UA"/>
        </w:rPr>
        <w:t>та будинкових комітетів</w:t>
      </w:r>
    </w:p>
    <w:p w14:paraId="4009E5B4" w14:textId="77777777" w:rsidR="00D26382" w:rsidRPr="0043786C" w:rsidRDefault="00D26382" w:rsidP="00D26382">
      <w:pPr>
        <w:rPr>
          <w:b/>
          <w:sz w:val="28"/>
          <w:szCs w:val="28"/>
          <w:lang w:val="uk-UA"/>
        </w:rPr>
      </w:pPr>
      <w:r w:rsidRPr="0043786C">
        <w:rPr>
          <w:b/>
          <w:sz w:val="28"/>
          <w:szCs w:val="28"/>
          <w:lang w:val="uk-UA"/>
        </w:rPr>
        <w:t xml:space="preserve">шляхом передплати їм газети </w:t>
      </w:r>
    </w:p>
    <w:p w14:paraId="56BDF1DF" w14:textId="3CEF5A6D" w:rsidR="00D26382" w:rsidRPr="0043786C" w:rsidRDefault="007F219F" w:rsidP="00D2638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«</w:t>
      </w:r>
      <w:r w:rsidR="00F7062C">
        <w:rPr>
          <w:b/>
          <w:sz w:val="28"/>
          <w:szCs w:val="28"/>
          <w:lang w:val="uk-UA"/>
        </w:rPr>
        <w:t>Круглий двір</w:t>
      </w:r>
      <w:r>
        <w:rPr>
          <w:b/>
          <w:sz w:val="28"/>
          <w:szCs w:val="28"/>
          <w:lang w:val="uk-UA"/>
        </w:rPr>
        <w:t>»</w:t>
      </w:r>
      <w:r w:rsidR="00D26382" w:rsidRPr="0043786C">
        <w:rPr>
          <w:b/>
          <w:sz w:val="28"/>
          <w:szCs w:val="28"/>
          <w:lang w:val="uk-UA"/>
        </w:rPr>
        <w:t xml:space="preserve"> на 2</w:t>
      </w:r>
      <w:r w:rsidR="00D26382">
        <w:rPr>
          <w:b/>
          <w:sz w:val="28"/>
          <w:szCs w:val="28"/>
          <w:lang w:val="uk-UA"/>
        </w:rPr>
        <w:t>02</w:t>
      </w:r>
      <w:r w:rsidR="008F7D04">
        <w:rPr>
          <w:b/>
          <w:sz w:val="28"/>
          <w:szCs w:val="28"/>
          <w:lang w:val="uk-UA"/>
        </w:rPr>
        <w:t>6</w:t>
      </w:r>
      <w:r w:rsidR="00D26382" w:rsidRPr="0043786C">
        <w:rPr>
          <w:b/>
          <w:sz w:val="28"/>
          <w:szCs w:val="28"/>
          <w:lang w:val="uk-UA"/>
        </w:rPr>
        <w:t xml:space="preserve"> рік</w:t>
      </w:r>
    </w:p>
    <w:p w14:paraId="4FF4DCCA" w14:textId="77777777" w:rsidR="00D26382" w:rsidRPr="00C851D8" w:rsidRDefault="00D26382" w:rsidP="00D26382">
      <w:pPr>
        <w:rPr>
          <w:sz w:val="28"/>
          <w:szCs w:val="28"/>
          <w:lang w:val="uk-UA"/>
        </w:rPr>
      </w:pPr>
    </w:p>
    <w:p w14:paraId="7FC716FB" w14:textId="4CCA3CA4" w:rsidR="00D26382" w:rsidRPr="00C851D8" w:rsidRDefault="00D26382" w:rsidP="00D26382">
      <w:pPr>
        <w:jc w:val="both"/>
        <w:rPr>
          <w:sz w:val="28"/>
          <w:lang w:val="uk-UA"/>
        </w:rPr>
      </w:pPr>
      <w:r w:rsidRPr="00171790">
        <w:rPr>
          <w:color w:val="000000"/>
          <w:sz w:val="28"/>
          <w:szCs w:val="28"/>
          <w:lang w:val="uk-UA"/>
        </w:rPr>
        <w:t xml:space="preserve">            На виконання міської </w:t>
      </w:r>
      <w:r w:rsidR="004E2076">
        <w:rPr>
          <w:color w:val="000000"/>
          <w:sz w:val="28"/>
          <w:szCs w:val="28"/>
          <w:lang w:val="uk-UA"/>
        </w:rPr>
        <w:t>«</w:t>
      </w:r>
      <w:r w:rsidR="004E2076" w:rsidRPr="00206BD2">
        <w:rPr>
          <w:color w:val="000000"/>
          <w:sz w:val="28"/>
          <w:szCs w:val="28"/>
          <w:lang w:val="uk-UA"/>
        </w:rPr>
        <w:t>Програму забезпечення діяльності депутатів Тростянецької міської ради та вуличних комітетів на 2023-2026 роки</w:t>
      </w:r>
      <w:r w:rsidR="004E2076">
        <w:rPr>
          <w:color w:val="000000"/>
          <w:sz w:val="28"/>
          <w:szCs w:val="28"/>
          <w:lang w:val="uk-UA"/>
        </w:rPr>
        <w:t>»</w:t>
      </w:r>
      <w:r w:rsidR="004E2076" w:rsidRPr="00206BD2">
        <w:rPr>
          <w:color w:val="000000"/>
          <w:sz w:val="28"/>
          <w:szCs w:val="28"/>
          <w:lang w:val="uk-UA"/>
        </w:rPr>
        <w:t>,</w:t>
      </w:r>
      <w:r w:rsidRPr="00A175F8">
        <w:rPr>
          <w:color w:val="000000" w:themeColor="text1"/>
          <w:sz w:val="28"/>
          <w:szCs w:val="28"/>
          <w:lang w:val="uk-UA"/>
        </w:rPr>
        <w:t xml:space="preserve"> яка направлена на зміцнення взаємозв’язку вуличних та </w:t>
      </w:r>
      <w:r w:rsidRPr="00C851D8">
        <w:rPr>
          <w:sz w:val="28"/>
          <w:szCs w:val="28"/>
          <w:lang w:val="uk-UA"/>
        </w:rPr>
        <w:t xml:space="preserve">квартальних комітетів та депутатського корпусу міської ради, зважаючи на численні </w:t>
      </w:r>
      <w:r>
        <w:rPr>
          <w:sz w:val="28"/>
          <w:szCs w:val="28"/>
          <w:lang w:val="uk-UA"/>
        </w:rPr>
        <w:t xml:space="preserve">усні </w:t>
      </w:r>
      <w:r w:rsidRPr="00C851D8">
        <w:rPr>
          <w:sz w:val="28"/>
          <w:szCs w:val="28"/>
          <w:lang w:val="uk-UA"/>
        </w:rPr>
        <w:t>звернення голів вуличних комітетів про необхідність інформування жителів міст</w:t>
      </w:r>
      <w:r>
        <w:rPr>
          <w:sz w:val="28"/>
          <w:szCs w:val="28"/>
          <w:lang w:val="uk-UA"/>
        </w:rPr>
        <w:t xml:space="preserve">а про діяльність міської ради, </w:t>
      </w:r>
      <w:r w:rsidR="00790EF6">
        <w:rPr>
          <w:sz w:val="28"/>
          <w:szCs w:val="28"/>
          <w:lang w:val="uk-UA"/>
        </w:rPr>
        <w:t>відповідно до статей</w:t>
      </w:r>
      <w:r>
        <w:rPr>
          <w:sz w:val="28"/>
          <w:lang w:val="uk-UA"/>
        </w:rPr>
        <w:t xml:space="preserve"> </w:t>
      </w:r>
      <w:r w:rsidRPr="00C851D8">
        <w:rPr>
          <w:sz w:val="28"/>
          <w:lang w:val="uk-UA"/>
        </w:rPr>
        <w:t>14</w:t>
      </w:r>
      <w:r>
        <w:rPr>
          <w:sz w:val="28"/>
          <w:lang w:val="uk-UA"/>
        </w:rPr>
        <w:t>, 40, 59</w:t>
      </w:r>
      <w:r w:rsidRPr="00C851D8">
        <w:rPr>
          <w:sz w:val="28"/>
          <w:lang w:val="uk-UA"/>
        </w:rPr>
        <w:t xml:space="preserve"> Закону України </w:t>
      </w:r>
      <w:r w:rsidR="00790EF6">
        <w:rPr>
          <w:sz w:val="28"/>
          <w:lang w:val="uk-UA"/>
        </w:rPr>
        <w:t>«</w:t>
      </w:r>
      <w:r w:rsidRPr="00C851D8">
        <w:rPr>
          <w:sz w:val="28"/>
          <w:lang w:val="uk-UA"/>
        </w:rPr>
        <w:t>Про місцеве самоврядування в Україні</w:t>
      </w:r>
      <w:r w:rsidR="00790EF6">
        <w:rPr>
          <w:sz w:val="28"/>
          <w:lang w:val="uk-UA"/>
        </w:rPr>
        <w:t>»</w:t>
      </w:r>
      <w:r w:rsidRPr="00C851D8">
        <w:rPr>
          <w:sz w:val="28"/>
          <w:lang w:val="uk-UA"/>
        </w:rPr>
        <w:t>,</w:t>
      </w:r>
    </w:p>
    <w:p w14:paraId="13C9A714" w14:textId="77777777" w:rsidR="00D26382" w:rsidRPr="00F7062C" w:rsidRDefault="00D26382" w:rsidP="00D26382">
      <w:pPr>
        <w:rPr>
          <w:sz w:val="22"/>
          <w:szCs w:val="16"/>
          <w:lang w:val="uk-UA"/>
        </w:rPr>
      </w:pPr>
    </w:p>
    <w:p w14:paraId="3A1B628A" w14:textId="77777777" w:rsidR="00D26382" w:rsidRPr="00C851D8" w:rsidRDefault="00D26382" w:rsidP="00D26382">
      <w:pPr>
        <w:jc w:val="center"/>
        <w:rPr>
          <w:b/>
          <w:sz w:val="28"/>
          <w:szCs w:val="28"/>
          <w:lang w:val="uk-UA"/>
        </w:rPr>
      </w:pPr>
      <w:r w:rsidRPr="00C851D8">
        <w:rPr>
          <w:b/>
          <w:sz w:val="28"/>
          <w:lang w:val="uk-UA"/>
        </w:rPr>
        <w:t>виконком міської ради вирішив:</w:t>
      </w:r>
    </w:p>
    <w:p w14:paraId="47A00B6B" w14:textId="77777777" w:rsidR="00D26382" w:rsidRPr="00F7062C" w:rsidRDefault="00D26382" w:rsidP="00D26382">
      <w:pPr>
        <w:ind w:firstLine="708"/>
        <w:rPr>
          <w:sz w:val="22"/>
          <w:szCs w:val="16"/>
          <w:lang w:val="uk-UA"/>
        </w:rPr>
      </w:pPr>
    </w:p>
    <w:p w14:paraId="61E2E60E" w14:textId="559234CF" w:rsidR="00D26382" w:rsidRPr="00C851D8" w:rsidRDefault="00D26382" w:rsidP="00D26382">
      <w:pPr>
        <w:ind w:firstLine="708"/>
        <w:jc w:val="both"/>
        <w:rPr>
          <w:sz w:val="28"/>
          <w:szCs w:val="28"/>
          <w:lang w:val="uk-UA"/>
        </w:rPr>
      </w:pPr>
      <w:r w:rsidRPr="00C851D8">
        <w:rPr>
          <w:sz w:val="28"/>
          <w:szCs w:val="28"/>
          <w:lang w:val="uk-UA"/>
        </w:rPr>
        <w:t xml:space="preserve">1. </w:t>
      </w:r>
      <w:r w:rsidR="00935C0A">
        <w:rPr>
          <w:sz w:val="28"/>
          <w:szCs w:val="28"/>
          <w:lang w:val="uk-UA"/>
        </w:rPr>
        <w:t xml:space="preserve">Відділу бухгалтерського обліку та звітності </w:t>
      </w:r>
      <w:r w:rsidRPr="00C851D8">
        <w:rPr>
          <w:sz w:val="28"/>
          <w:szCs w:val="28"/>
          <w:lang w:val="uk-UA"/>
        </w:rPr>
        <w:t xml:space="preserve">здійснити передплату газети </w:t>
      </w:r>
      <w:r w:rsidR="00790EF6">
        <w:rPr>
          <w:sz w:val="28"/>
          <w:szCs w:val="28"/>
          <w:lang w:val="uk-UA"/>
        </w:rPr>
        <w:t>«</w:t>
      </w:r>
      <w:r w:rsidR="00F7062C" w:rsidRPr="00F7062C">
        <w:rPr>
          <w:sz w:val="28"/>
          <w:szCs w:val="28"/>
          <w:lang w:val="uk-UA"/>
        </w:rPr>
        <w:t>Круглий двір</w:t>
      </w:r>
      <w:r w:rsidR="00790EF6">
        <w:rPr>
          <w:sz w:val="28"/>
          <w:szCs w:val="28"/>
          <w:lang w:val="uk-UA"/>
        </w:rPr>
        <w:t>»</w:t>
      </w:r>
      <w:r w:rsidRPr="00C851D8"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  <w:lang w:val="uk-UA"/>
        </w:rPr>
        <w:t>202</w:t>
      </w:r>
      <w:r w:rsidR="00BF358E">
        <w:rPr>
          <w:sz w:val="28"/>
          <w:szCs w:val="28"/>
          <w:lang w:val="uk-UA"/>
        </w:rPr>
        <w:t>6</w:t>
      </w:r>
      <w:r w:rsidRPr="00C851D8">
        <w:rPr>
          <w:sz w:val="28"/>
          <w:szCs w:val="28"/>
          <w:lang w:val="uk-UA"/>
        </w:rPr>
        <w:t xml:space="preserve"> рік головам вуличних </w:t>
      </w:r>
      <w:r>
        <w:rPr>
          <w:sz w:val="28"/>
          <w:szCs w:val="28"/>
          <w:lang w:val="uk-UA"/>
        </w:rPr>
        <w:t xml:space="preserve">та будинкових </w:t>
      </w:r>
      <w:r w:rsidRPr="00C851D8">
        <w:rPr>
          <w:sz w:val="28"/>
          <w:szCs w:val="28"/>
          <w:lang w:val="uk-UA"/>
        </w:rPr>
        <w:t xml:space="preserve">комітетів міста, </w:t>
      </w:r>
      <w:r w:rsidR="0066667D">
        <w:rPr>
          <w:sz w:val="28"/>
          <w:szCs w:val="28"/>
          <w:lang w:val="uk-UA"/>
        </w:rPr>
        <w:t xml:space="preserve">відповідно до </w:t>
      </w:r>
      <w:r w:rsidRPr="00C851D8">
        <w:rPr>
          <w:sz w:val="28"/>
          <w:szCs w:val="28"/>
          <w:lang w:val="uk-UA"/>
        </w:rPr>
        <w:t xml:space="preserve"> списку</w:t>
      </w:r>
      <w:r w:rsidR="00935C0A">
        <w:rPr>
          <w:sz w:val="28"/>
          <w:szCs w:val="28"/>
          <w:lang w:val="uk-UA"/>
        </w:rPr>
        <w:t xml:space="preserve"> </w:t>
      </w:r>
      <w:r w:rsidR="0066667D">
        <w:rPr>
          <w:sz w:val="28"/>
          <w:szCs w:val="28"/>
          <w:lang w:val="uk-UA"/>
        </w:rPr>
        <w:t>(д</w:t>
      </w:r>
      <w:r w:rsidR="00935C0A">
        <w:rPr>
          <w:sz w:val="28"/>
          <w:szCs w:val="28"/>
          <w:lang w:val="uk-UA"/>
        </w:rPr>
        <w:t>одається</w:t>
      </w:r>
      <w:r w:rsidR="0066667D">
        <w:rPr>
          <w:sz w:val="28"/>
          <w:szCs w:val="28"/>
          <w:lang w:val="uk-UA"/>
        </w:rPr>
        <w:t>)</w:t>
      </w:r>
      <w:r w:rsidR="00935C0A">
        <w:rPr>
          <w:sz w:val="28"/>
          <w:szCs w:val="28"/>
          <w:lang w:val="uk-UA"/>
        </w:rPr>
        <w:t>.</w:t>
      </w:r>
    </w:p>
    <w:p w14:paraId="58A08D49" w14:textId="77777777" w:rsidR="00D26382" w:rsidRPr="00C851D8" w:rsidRDefault="00D26382" w:rsidP="00D26382">
      <w:pPr>
        <w:ind w:firstLine="708"/>
        <w:jc w:val="both"/>
        <w:rPr>
          <w:sz w:val="28"/>
          <w:szCs w:val="28"/>
          <w:lang w:val="uk-UA"/>
        </w:rPr>
      </w:pPr>
    </w:p>
    <w:p w14:paraId="2259206F" w14:textId="77777777" w:rsidR="00D26382" w:rsidRDefault="00D26382" w:rsidP="00D26382">
      <w:pPr>
        <w:ind w:firstLine="708"/>
        <w:jc w:val="both"/>
        <w:rPr>
          <w:sz w:val="28"/>
          <w:szCs w:val="28"/>
          <w:lang w:val="uk-UA"/>
        </w:rPr>
      </w:pPr>
      <w:r w:rsidRPr="00C851D8">
        <w:rPr>
          <w:sz w:val="28"/>
          <w:szCs w:val="28"/>
          <w:lang w:val="uk-UA"/>
        </w:rPr>
        <w:t xml:space="preserve">2. </w:t>
      </w:r>
      <w:r w:rsidR="00935C0A">
        <w:rPr>
          <w:sz w:val="28"/>
          <w:szCs w:val="28"/>
          <w:lang w:val="uk-UA"/>
        </w:rPr>
        <w:t>Начальнику відділу (головному бухгалтеру) бухгалтерського обліку та звітності апарату</w:t>
      </w:r>
      <w:r>
        <w:rPr>
          <w:sz w:val="28"/>
          <w:szCs w:val="28"/>
          <w:lang w:val="uk-UA"/>
        </w:rPr>
        <w:t xml:space="preserve"> міської ради </w:t>
      </w:r>
      <w:proofErr w:type="spellStart"/>
      <w:r>
        <w:rPr>
          <w:sz w:val="28"/>
          <w:szCs w:val="28"/>
          <w:lang w:val="uk-UA"/>
        </w:rPr>
        <w:t>Пустовойтовій</w:t>
      </w:r>
      <w:proofErr w:type="spellEnd"/>
      <w:r>
        <w:rPr>
          <w:sz w:val="28"/>
          <w:szCs w:val="28"/>
          <w:lang w:val="uk-UA"/>
        </w:rPr>
        <w:t xml:space="preserve"> В.А. провести оплату, згідно</w:t>
      </w:r>
      <w:r w:rsidR="00790EF6">
        <w:rPr>
          <w:sz w:val="28"/>
          <w:szCs w:val="28"/>
          <w:lang w:val="uk-UA"/>
        </w:rPr>
        <w:t xml:space="preserve"> з</w:t>
      </w:r>
      <w:r>
        <w:rPr>
          <w:sz w:val="28"/>
          <w:szCs w:val="28"/>
          <w:lang w:val="uk-UA"/>
        </w:rPr>
        <w:t xml:space="preserve"> видатк</w:t>
      </w:r>
      <w:r w:rsidR="00790EF6">
        <w:rPr>
          <w:sz w:val="28"/>
          <w:szCs w:val="28"/>
          <w:lang w:val="uk-UA"/>
        </w:rPr>
        <w:t>ами</w:t>
      </w:r>
      <w:r>
        <w:rPr>
          <w:sz w:val="28"/>
          <w:szCs w:val="28"/>
          <w:lang w:val="uk-UA"/>
        </w:rPr>
        <w:t xml:space="preserve"> бюджету.</w:t>
      </w:r>
    </w:p>
    <w:p w14:paraId="503DFFEA" w14:textId="77777777" w:rsidR="00D26382" w:rsidRDefault="00D26382" w:rsidP="00D26382">
      <w:pPr>
        <w:jc w:val="both"/>
        <w:rPr>
          <w:sz w:val="28"/>
          <w:szCs w:val="28"/>
          <w:lang w:val="uk-UA"/>
        </w:rPr>
      </w:pPr>
    </w:p>
    <w:p w14:paraId="758F99AF" w14:textId="7C917AEF" w:rsidR="00D26382" w:rsidRDefault="009333C8" w:rsidP="00D26382">
      <w:pPr>
        <w:ind w:firstLine="71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D26382">
        <w:rPr>
          <w:sz w:val="28"/>
          <w:szCs w:val="28"/>
          <w:lang w:val="uk-UA"/>
        </w:rPr>
        <w:t xml:space="preserve">. Контроль за виконанням </w:t>
      </w:r>
      <w:r w:rsidR="00790EF6">
        <w:rPr>
          <w:sz w:val="28"/>
          <w:szCs w:val="28"/>
          <w:lang w:val="uk-UA"/>
        </w:rPr>
        <w:t>цього</w:t>
      </w:r>
      <w:r w:rsidR="00D26382">
        <w:rPr>
          <w:sz w:val="28"/>
          <w:szCs w:val="28"/>
          <w:lang w:val="uk-UA"/>
        </w:rPr>
        <w:t xml:space="preserve"> рішення покласти на керуючу справами </w:t>
      </w:r>
      <w:r>
        <w:rPr>
          <w:sz w:val="28"/>
          <w:szCs w:val="28"/>
          <w:lang w:val="uk-UA"/>
        </w:rPr>
        <w:t xml:space="preserve">(секретаря) </w:t>
      </w:r>
      <w:r w:rsidR="00D26382">
        <w:rPr>
          <w:sz w:val="28"/>
          <w:szCs w:val="28"/>
          <w:lang w:val="uk-UA"/>
        </w:rPr>
        <w:t>викон</w:t>
      </w:r>
      <w:r>
        <w:rPr>
          <w:sz w:val="28"/>
          <w:szCs w:val="28"/>
          <w:lang w:val="uk-UA"/>
        </w:rPr>
        <w:t>авчого комітету</w:t>
      </w:r>
      <w:r w:rsidR="00D26382">
        <w:rPr>
          <w:sz w:val="28"/>
          <w:szCs w:val="28"/>
          <w:lang w:val="uk-UA"/>
        </w:rPr>
        <w:t xml:space="preserve">  </w:t>
      </w:r>
      <w:r w:rsidR="004E2076">
        <w:rPr>
          <w:sz w:val="28"/>
          <w:szCs w:val="28"/>
          <w:lang w:val="uk-UA"/>
        </w:rPr>
        <w:t>Костенко</w:t>
      </w:r>
      <w:r w:rsidR="00D26382">
        <w:rPr>
          <w:sz w:val="28"/>
          <w:szCs w:val="28"/>
          <w:lang w:val="uk-UA"/>
        </w:rPr>
        <w:t xml:space="preserve"> А.Л.</w:t>
      </w:r>
    </w:p>
    <w:p w14:paraId="2107BB13" w14:textId="77777777" w:rsidR="00D26382" w:rsidRPr="00CF2F38" w:rsidRDefault="00D26382" w:rsidP="00D26382">
      <w:pPr>
        <w:rPr>
          <w:sz w:val="66"/>
          <w:szCs w:val="66"/>
          <w:lang w:val="uk-UA"/>
        </w:rPr>
      </w:pPr>
    </w:p>
    <w:p w14:paraId="67C108E0" w14:textId="3C98ECF6" w:rsidR="0017207B" w:rsidRDefault="009F31EE" w:rsidP="009F31EE">
      <w:pPr>
        <w:jc w:val="center"/>
      </w:pPr>
      <w:r>
        <w:rPr>
          <w:b/>
          <w:bCs/>
          <w:sz w:val="28"/>
          <w:szCs w:val="28"/>
          <w:lang w:val="uk-UA"/>
        </w:rPr>
        <w:t>Міський голова</w:t>
      </w:r>
      <w:r w:rsidR="00C2371E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 xml:space="preserve"> </w:t>
      </w:r>
      <w:r w:rsidR="008446F6">
        <w:rPr>
          <w:b/>
          <w:bCs/>
          <w:sz w:val="28"/>
          <w:szCs w:val="28"/>
          <w:lang w:val="uk-UA"/>
        </w:rPr>
        <w:tab/>
      </w:r>
      <w:r w:rsidR="008446F6">
        <w:rPr>
          <w:b/>
          <w:bCs/>
          <w:sz w:val="28"/>
          <w:szCs w:val="28"/>
          <w:lang w:val="uk-UA"/>
        </w:rPr>
        <w:tab/>
      </w:r>
      <w:r w:rsidR="008446F6">
        <w:rPr>
          <w:b/>
          <w:bCs/>
          <w:sz w:val="28"/>
          <w:szCs w:val="28"/>
          <w:lang w:val="uk-UA"/>
        </w:rPr>
        <w:tab/>
      </w:r>
      <w:r w:rsidR="008446F6">
        <w:rPr>
          <w:b/>
          <w:bCs/>
          <w:sz w:val="28"/>
          <w:szCs w:val="28"/>
          <w:lang w:val="uk-UA"/>
        </w:rPr>
        <w:tab/>
      </w:r>
      <w:r w:rsidR="008446F6">
        <w:rPr>
          <w:b/>
          <w:bCs/>
          <w:sz w:val="28"/>
          <w:szCs w:val="28"/>
          <w:lang w:val="uk-UA"/>
        </w:rPr>
        <w:tab/>
      </w:r>
      <w:bookmarkStart w:id="0" w:name="_GoBack"/>
      <w:bookmarkEnd w:id="0"/>
      <w:r>
        <w:rPr>
          <w:b/>
          <w:bCs/>
          <w:sz w:val="28"/>
          <w:szCs w:val="28"/>
          <w:lang w:val="uk-UA"/>
        </w:rPr>
        <w:t>Юрій БОВА</w:t>
      </w:r>
    </w:p>
    <w:sectPr w:rsidR="0017207B" w:rsidSect="0086201C">
      <w:pgSz w:w="11906" w:h="16838"/>
      <w:pgMar w:top="993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1E8"/>
    <w:rsid w:val="0017207B"/>
    <w:rsid w:val="003A085F"/>
    <w:rsid w:val="004E2076"/>
    <w:rsid w:val="0066667D"/>
    <w:rsid w:val="006A5602"/>
    <w:rsid w:val="00790EF6"/>
    <w:rsid w:val="007F219F"/>
    <w:rsid w:val="008446F6"/>
    <w:rsid w:val="0086201C"/>
    <w:rsid w:val="008A4346"/>
    <w:rsid w:val="008F7D04"/>
    <w:rsid w:val="009333C8"/>
    <w:rsid w:val="00935C0A"/>
    <w:rsid w:val="00974C1B"/>
    <w:rsid w:val="009E21E8"/>
    <w:rsid w:val="009F31EE"/>
    <w:rsid w:val="00A175F8"/>
    <w:rsid w:val="00B34FD3"/>
    <w:rsid w:val="00BA7053"/>
    <w:rsid w:val="00BF358E"/>
    <w:rsid w:val="00C2371E"/>
    <w:rsid w:val="00D26382"/>
    <w:rsid w:val="00E23A6D"/>
    <w:rsid w:val="00F70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9810E"/>
  <w15:docId w15:val="{FBAD43CF-711C-4EB6-A036-15EDA4FCE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63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D26382"/>
    <w:pPr>
      <w:spacing w:after="0" w:line="240" w:lineRule="auto"/>
    </w:pPr>
    <w:rPr>
      <w:rFonts w:ascii="Calibri" w:eastAsia="Times New Roman" w:hAnsi="Calibri" w:cs="Times New Roman"/>
      <w:lang w:val="ru-RU"/>
    </w:rPr>
  </w:style>
  <w:style w:type="paragraph" w:styleId="a3">
    <w:name w:val="Balloon Text"/>
    <w:basedOn w:val="a"/>
    <w:link w:val="a4"/>
    <w:uiPriority w:val="99"/>
    <w:semiHidden/>
    <w:unhideWhenUsed/>
    <w:rsid w:val="00B34FD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34FD3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5">
    <w:name w:val="Strong"/>
    <w:qFormat/>
    <w:rsid w:val="0086201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678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382</Words>
  <Characters>2180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27</cp:revision>
  <cp:lastPrinted>2025-11-26T06:54:00Z</cp:lastPrinted>
  <dcterms:created xsi:type="dcterms:W3CDTF">2020-11-24T09:08:00Z</dcterms:created>
  <dcterms:modified xsi:type="dcterms:W3CDTF">2025-12-15T09:49:00Z</dcterms:modified>
</cp:coreProperties>
</file>